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F" w:rsidRPr="00E84F0E" w:rsidRDefault="00D35D1F" w:rsidP="00BC3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4F0E">
        <w:rPr>
          <w:rFonts w:ascii="Times New Roman" w:hAnsi="Times New Roman" w:cs="Times New Roman"/>
          <w:sz w:val="28"/>
          <w:szCs w:val="28"/>
          <w:lang w:eastAsia="ru-RU"/>
        </w:rPr>
        <w:t>Толмачев Борис Венедиктович</w:t>
      </w:r>
    </w:p>
    <w:p w:rsidR="00D35D1F" w:rsidRDefault="00D35D1F" w:rsidP="00BC3AE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5D1F" w:rsidRPr="00043CDA" w:rsidRDefault="00D35D1F" w:rsidP="00BC3AE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3CDA">
        <w:rPr>
          <w:rFonts w:ascii="Times New Roman" w:hAnsi="Times New Roman" w:cs="Times New Roman"/>
          <w:b/>
          <w:sz w:val="28"/>
          <w:szCs w:val="28"/>
          <w:lang w:eastAsia="ru-RU"/>
        </w:rPr>
        <w:t>ЖЕНЩИНАМ ПЛАКАТЬ РАЗРЕШАЕТСЯ</w:t>
      </w:r>
    </w:p>
    <w:p w:rsidR="00D35D1F" w:rsidRPr="005B6750" w:rsidRDefault="00D35D1F" w:rsidP="00965F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    Опять среди ночи что-то, словно невыплаканные слёзы, горько сжало моё горло.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Боже!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Спаситель!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безгрешный! Ангел светлый, спаси и помилуй нас! – эт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мольба, этот плач, стон, шёпот, вдруг пробуждают меня. Я весь дрожащий от жуткого холода, только что окунулся в тёплые, согревающие морские волны и вдруг этот стон, этот плач.</w:t>
      </w:r>
    </w:p>
    <w:p w:rsidR="00043CDA" w:rsidRDefault="00D35D1F" w:rsidP="00965F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Я вдруг со страхом понимаю, что это плачет и молит о помощи, о спасении мама.  И тут же со стыдом осознаю,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отчего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стало несколько теплее моим, почти уже превратившемся в холодные ледышки, ногам. Я весь дрожу от этого, всюду проникающего, под прикрывающие меня лохмотья, холода. И вновь слышу плач мамы, и тоже задыхаюсь от сковавших и без того моё простуженное горло слёз.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Нос мой давно уже не дышит. А теперь ещё и эта судорога страха и горя сковала моё горло. Я не могу дышать, я задыхаюсь, но всё ещё делаю вид, что сплю. Слышу, как мама тихонько встаёт, подходит ко мне, заботливо прикрывает меня сверху ещё одной тряпкой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мамино уже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достаточно поношенное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пальто. При этом она, пощупав мои ноги, определяет причину возникновения этих тёплых волн. Я, охваченный стыдом, притворяюсь, что крепко сплю. И даже задыхаясь, сдерживаю своё дыхание.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Мама ложится в свою холодную постель и вновь, плача, посылает всем святым свои мольбы о спасении. Я, приоткрыв глаза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со страхом смотрю в тёмный угол нашей промёрзлой комнаты, где по моему представлению должны находиться эти святые Защитники и Спасители. Мне мама давно уже рассказывала, что они там существуют и строго за нами следят. Следят за тем, чтобы мы не совершали различных недостойных проступков. Я уже твёрдо знаю, что нельзя брать чужого и, даже если очень хочется, нельзя брать даже крошку хлеба. С некоторым страхом я смотрю туда в угол, и ожидаю, когда же они незаметно подбросят нам охапку дров, чтобы разжечь нашу уже два месяца нетопленную печку. Уже в полудрёме я вновь слышу эти мольбы мамы о 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спасении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обращённые к Светлому Ангелу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и тоже сквозь подступившие слёзы мысленно шепчу – Светлый Ангел! Помоги нам! – и, наконец, вновь засыпаю.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Кто-то же спас нас! Мы голодные и замерзающие всё же выжили в эту ночь! Утром я проснулся рано и вновь сразу вдруг ощутил результат своего ночного плавания. Вставать не хотелось. Наконец мама, проводив на занятия голодных брата и сестру, стала под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мать  меня. Надо идти в детский садик. Там меня хоть покормят. А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, наверное, опять упадёт в школе от голодного обморока. </w:t>
      </w:r>
    </w:p>
    <w:p w:rsidR="00BC3AE9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Мама, вытащив меня из этого своеобразного не очень-то приятно пахнущего кокона, вздохнула и опять произнесла</w:t>
      </w:r>
      <w:r w:rsidR="00BC3A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3AE9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– Ну, и как мы это всё будем сушить! Да у тебя ещё и температура! Ладно, сегодня в садик не пойдёшь! Куда с таким горлом и такими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соплями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?..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Мама стащила с меня мокрые майку и трусы и я, совершенно голый, стоя на ледяном полу, отвернулся от неё, чтобы несколько спрятать то, чем мальчики отличаются от девочек. Меня колотил озноб, пока мама надевала на меня сухие майку и трусы. Ложиться в постель я уже не мог, слишком впечатляющий там был океан. Одев всё свои тряпки, в том числе и пальто с шапкой, я сел на табурет возле ледяной печки, в надежде хоть немного согреться. Ладно, ты посиди, а я сбегаю в детсад, скажу, что ты заболел! – сказала мама, и, одев своё пальтишко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выскользнула из нашей голубой от наледи на стенах комнаты.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Дрожь, колотившая меня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>е унималась. От холода даже стучали зубы. Всё, я дольше не мог так сидеть. Так ведь можно ж совсем замёрзнуть. Неужели те Святые и Ангелы, что подсматривают за мной из покрытого льдом угла комнаты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придумают, чтобы хоть немножечко согреть меня. Пойду во двор. Я уже не могу больше терпеть этот холод. Благо одеваться уже не надо. Я и так, уже одет во всё, что у меня есть.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Во дворе сияло солнце, но мороз крепко щипал нос и щёки и особенно пальчики на руках. Перчаток у меня вовек не было, а спрятав пальцы в карманы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я терял несколько свою подвижность. И всё-таки я их спрятал в карманы и вышел на улицу. Озноб всё ещё колотил меня и я, стоя у ворот, всё 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никак не мог преодолеть эту дрожь. Я не знаю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откуда у меня это всегдашнее желание походить по самому верху сугроба. Вот и в этот раз я полез на самый верх и вдруг провалился по пояс в сугроб. Все мои усилия выбраться оттуда не давали результата. А тут ещё эта метелица. Она всё заметала меня, заставляя, жмурясь от холода закрывать глаза. Я уже, наверное, явно замерзал, когда мимо ворот проезжали сани с сеном. Страшный с чёрной повязкой на одном глазу конюх дядька Ваня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>конюшня была в соседском дворе, поэтому мы все его знали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>, подстёгивая лошадь, грозно щёлкал кнутом, пугая цепляющихся за сани мальчишек. Не знаю, почему он, посмотрев на меня, привста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л,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вдруг вылез из саней,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прихрамывая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подошёл ко мне и выдернул меня из сугроба, подтащил к саням. Словно какой-то мешок, он бросил меня в сани на мягкое, ароматное, податливое сено.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Ну, что, Воробушек,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совсем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небось замёрз? – проговорил он. Ну, садись, прокачу! 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Распахнув свой тулуп, он, несколько прикрыв им меня, хлопнул кнутом коня. В соседний двор, где было конюшня, мы на зависть глядящих мальчишек, въехали верхом на пахучем сене. Он вёз меня, а в воздухе кружилась мелкая невесомая снежная пыль, совсем как в сказке Снежная королева, которую читала мне мама. </w:t>
      </w:r>
    </w:p>
    <w:p w:rsidR="00D35D1F" w:rsidRPr="005B6750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Ну, заходи, грейся! – сказал дядька Ваня. Ты погрейся, а я лошадь распрягу!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Ах, какое благо эта горячая печка! Какой он счастливый, что может сколько угодно сидеть около огня!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Ну что, согрелся немножко? - сквозь какое-то оцепенение и дрёму услышал я. Ну, сейчас попьём чайку! </w:t>
      </w:r>
    </w:p>
    <w:p w:rsidR="00D35D1F" w:rsidRPr="005B6750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Он налил в кружки из чайника ещё горячей воды, достал хлеб и сахар. Какой богатый! Целая буханка хлеба! И сахар-рафинад! Ах, какой, наверное, вкусный хлеб! Какой сладкий этот чай! Но я, только смотрю, не решаясь, дотронуться до этого богатства. 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Ну, что же ты, бери</w:t>
      </w:r>
      <w:r w:rsidR="00043C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ешь! -  говорит дядька Ваня. Или ты не хочешь есть? </w:t>
      </w:r>
    </w:p>
    <w:p w:rsidR="00043CDA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Краска заливает мне лицо, и я признаюсь – Хочу дядечка! Очень хочу! - Ну, так что же ты?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-  Я не могу, мама не велела мне брать чего-либо чужого!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И вдруг, охватив его шею ручонками, наклонившись к его уху, наколовшись его бородой, очень тихонько шепчу ему на ухо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– Она же за мной смотрит!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- Кто? – не понимая</w:t>
      </w:r>
      <w:r w:rsidR="007E56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спрашивает дядька Ваня.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- Да, Боженька! Она, где-то там, в углу! Она видит все мои проступки и накажет за них!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- Ладно! Я понял! – говорит он мне – Нам надо подружить, и тогда мы уже не будем чужими! Друзья же могут делиться друг с другом! Давай свою руку, будем друзьями! Он берёт мою посиневшую ладошку в свою немытую, пахнущую навозом и лошадьми ручищу, пожимает мне руку и говорит – Всё, теперь мы с тобой навсегда друзья! Теперь нам надо покушать! Ну, как живёшь - рассказывай! – спрашивает дядька Ваня. </w:t>
      </w:r>
    </w:p>
    <w:p w:rsidR="00D35D1F" w:rsidRPr="005B6750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Неожиданно я разговорился, видно оттаял мой замёрзший язык. Я всё рассказал дядьке Ване, как было ночью страшно, когда плакала мама, как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и брат Володя голодные ушли утром учится. </w:t>
      </w:r>
    </w:p>
    <w:p w:rsidR="00D35D1F" w:rsidRPr="005B6750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 Забыв, что это тайна, я даже рассказал ему про папу. Папа, он же самый добрый и честный человек на земле. Он даже победил немцев, но после войны сейчас очень далеко от дома, где-то в Бурятии. Там очень нужны Родине его сильные руки. Он пишет оттуда – Анечка! Я знаю, как вам трудно! Но если сможешь, пришли мне старых газет и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махорочки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Мама уже собирает у соседей старые газеты и, как только найдёт работу, насушит ему сухарей и купит ему махорки. Вдруг я заметил, что по щекам дяди Вани катятся слёзы. Я никогда бы не поверил, что у мужчин бывают слёзы, но я же сам видел мокрые глаза дядьки Вани. А может это были растаявшие у него на ресницах снежинки. Потому что мужчины ведь не плачут. Боясь коснуться его чёрной повязки, я гладил его голову и шептал, что нам мужчинам н</w:t>
      </w:r>
      <w:r w:rsidR="007E56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нельзя плакать. </w:t>
      </w:r>
    </w:p>
    <w:p w:rsidR="007E5691" w:rsidRDefault="007E5691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>Ну, ладно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Воробышек, отогрелся, </w:t>
      </w:r>
      <w:proofErr w:type="spellStart"/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>бежи</w:t>
      </w:r>
      <w:proofErr w:type="spellEnd"/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! А то, мамка тебя хватится! Да, подожди, давай сена тебе в мешок натолкаем! Печку протопишь!.. Надо жить!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Достав старый, слегка дырявый мешок, он натолкал туда сена, сунул мне за пазуху лежащий на столе хлеб, а в карманы несколько кусков сахара и две картофелины и, порывшись в сумке, достал пачку махорки.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Это твоему отцу! - сказал он.  Ну,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бежи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, Воробушек! Да, вот ещё что, если будет уж </w:t>
      </w:r>
      <w:proofErr w:type="gram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совсем туго</w:t>
      </w:r>
      <w:proofErr w:type="gram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, приходи, когда я дежурю, я ещё дам сена!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Бежи</w:t>
      </w:r>
      <w:proofErr w:type="spellEnd"/>
      <w:r w:rsidR="007E56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Воробушек! </w:t>
      </w:r>
      <w:proofErr w:type="spellStart"/>
      <w:r w:rsidRPr="005B6750">
        <w:rPr>
          <w:rFonts w:ascii="Times New Roman" w:hAnsi="Times New Roman" w:cs="Times New Roman"/>
          <w:sz w:val="28"/>
          <w:szCs w:val="28"/>
          <w:lang w:eastAsia="ru-RU"/>
        </w:rPr>
        <w:t>Бежи</w:t>
      </w:r>
      <w:proofErr w:type="spellEnd"/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Ах, какой же тяжёлый этот мешок, как терзает мои пальчики мороз! Наконец я у двери дома. Замка нет. Дома мама. </w:t>
      </w:r>
    </w:p>
    <w:p w:rsidR="007E5691" w:rsidRDefault="007E5691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Где ты ходишь? – испугано кричит она, завидев меня. </w:t>
      </w:r>
    </w:p>
    <w:p w:rsidR="007E5691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А я втаскиваю в комнату мешок с сеном. И тут, я вдруг забываю, что я мужчина. Страшная боль в замёрзших пальчиках, надломила меня. Я плачу от боли. Может мама не заметит моих слёз. Мне ведь никак нельзя плакать. Я же уже в средней группе в детском саду. Я же уже почти мужчина! Мама растирает мои ручонки, согревая их своим дыханием. Вдруг у меня из-за пазухи выпадает хлеб. </w:t>
      </w:r>
    </w:p>
    <w:p w:rsidR="00D35D1F" w:rsidRPr="005B6750" w:rsidRDefault="007E5691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Откуда это? Где ты это взял? – строго спрашивает мама. Дядя Ваня дал! - Что это за дядя Ваня? Я же тебе говорила, что чужое брать – грех! Мамочка, дядя Ваня – он конюх! Он, мне никакой не чужой! Он же, мой друг! Знаешь, как он зовёт меня – Воробушек! Он мне ещё дал сахару, картошку и махорку! </w:t>
      </w:r>
    </w:p>
    <w:p w:rsidR="001C4EFF" w:rsidRDefault="007E5691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А знаешь, Боренька, мир не без добрых людей! Я наконец-то нашла работу! Твоя воспитательница, Надежда Дмитриевна переуступила свои три часа в день. Она сказала, знаешь Аня, хотя бы три часа! Будешь меня подменять! Зато ты сможешь хотя бы объедков принести за пазухой своим детям! Уже от голода не помрёте! А повариха, дала мне целую банку каши, её за завтраком недоели дети! Давай покушай! Смотри, а это передала тётя Лёля. Это мёд с их пасеки. Она сказала, пусть только </w:t>
      </w:r>
      <w:proofErr w:type="spellStart"/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>Борик</w:t>
      </w:r>
      <w:proofErr w:type="spellEnd"/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 выздоравливает. Ангелы небесные! Они спасли нас! Мир не без добрых людей. И твой дядя Ваня тоже – Ангел! Он помог нам! </w:t>
      </w:r>
    </w:p>
    <w:p w:rsidR="001C4EFF" w:rsidRDefault="001C4EF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Мама, ну какой же он Ангел? Я ведь сам видел, как он плакал. Ангелы никогда не плачут! Им совсем нельзя плакать! Такие Ангелы совсем не бывают! </w:t>
      </w:r>
    </w:p>
    <w:p w:rsidR="001C4EFF" w:rsidRDefault="001C4EF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D1F" w:rsidRPr="005B6750">
        <w:rPr>
          <w:rFonts w:ascii="Times New Roman" w:hAnsi="Times New Roman" w:cs="Times New Roman"/>
          <w:sz w:val="28"/>
          <w:szCs w:val="28"/>
          <w:lang w:eastAsia="ru-RU"/>
        </w:rPr>
        <w:t>Бывают сынок! Бывает, что и Ангелы плачут! – прошептала мама.</w:t>
      </w:r>
    </w:p>
    <w:p w:rsidR="00D35D1F" w:rsidRPr="005B6750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 xml:space="preserve">И я вдруг заметил, что у неё тоже на щеках блестят слёзы. Ну, что ж, она ж ведь женщина! </w:t>
      </w:r>
    </w:p>
    <w:p w:rsidR="00D35D1F" w:rsidRDefault="00D35D1F" w:rsidP="00BC3A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hAnsi="Times New Roman" w:cs="Times New Roman"/>
          <w:sz w:val="28"/>
          <w:szCs w:val="28"/>
          <w:lang w:eastAsia="ru-RU"/>
        </w:rPr>
        <w:t>А женщинам плакать разрешается!</w:t>
      </w:r>
    </w:p>
    <w:p w:rsidR="00D35D1F" w:rsidRPr="00E84F0E" w:rsidRDefault="00D35D1F" w:rsidP="00BC3AE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D1F" w:rsidRPr="0045740E" w:rsidRDefault="00D35D1F" w:rsidP="00BC3AE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F08CA" w:rsidRDefault="005F08CA" w:rsidP="00BC3AE9">
      <w:pPr>
        <w:spacing w:after="0" w:line="360" w:lineRule="auto"/>
        <w:ind w:firstLine="709"/>
      </w:pPr>
    </w:p>
    <w:sectPr w:rsidR="005F08CA" w:rsidSect="00BC3A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30"/>
    <w:rsid w:val="00043CDA"/>
    <w:rsid w:val="001C4EFF"/>
    <w:rsid w:val="005F08CA"/>
    <w:rsid w:val="007E5691"/>
    <w:rsid w:val="008B2430"/>
    <w:rsid w:val="00965FC9"/>
    <w:rsid w:val="00B73C78"/>
    <w:rsid w:val="00BC3AE9"/>
    <w:rsid w:val="00D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User</cp:lastModifiedBy>
  <cp:revision>7</cp:revision>
  <dcterms:created xsi:type="dcterms:W3CDTF">2017-11-24T12:24:00Z</dcterms:created>
  <dcterms:modified xsi:type="dcterms:W3CDTF">2017-12-05T07:16:00Z</dcterms:modified>
</cp:coreProperties>
</file>